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81ADB" w:rsidTr="0070670C">
        <w:tc>
          <w:tcPr>
            <w:tcW w:w="4788" w:type="dxa"/>
          </w:tcPr>
          <w:p w:rsidR="00D81ADB" w:rsidRDefault="00D81ADB" w:rsidP="00706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POST-OPERATIVE CARE</w:t>
            </w:r>
            <w:r w:rsidRPr="002D15D4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SAME DAY OF SURGERY</w:t>
            </w:r>
          </w:p>
        </w:tc>
        <w:tc>
          <w:tcPr>
            <w:tcW w:w="4788" w:type="dxa"/>
          </w:tcPr>
          <w:p w:rsidR="00D81ADB" w:rsidRDefault="003518FD" w:rsidP="0070670C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26" type="#_x0000_t59" style="position:absolute;left:0;text-align:left;margin-left:6pt;margin-top:-16pt;width:218.2pt;height:80.8pt;z-index:25166028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.6pt;margin-top:-4.4pt;width:160.9pt;height:57.3pt;z-index:251661312;mso-position-horizontal-relative:text;mso-position-vertical-relative:text" filled="f" stroked="f">
                  <v:textbox>
                    <w:txbxContent>
                      <w:p w:rsidR="00D81ADB" w:rsidRPr="000B73B8" w:rsidRDefault="00D81ADB" w:rsidP="00D81AD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</w:pPr>
                        <w:r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PICK UP TIME</w:t>
                        </w:r>
                      </w:p>
                      <w:p w:rsidR="00D81ADB" w:rsidRPr="000B73B8" w:rsidRDefault="00320F23" w:rsidP="00D81AD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3:30</w:t>
                        </w:r>
                        <w:r w:rsidR="00D81ADB" w:rsidRPr="000B73B8">
                          <w:rPr>
                            <w:rFonts w:asciiTheme="minorHAnsi" w:hAnsiTheme="minorHAnsi" w:cstheme="minorHAnsi"/>
                            <w:b/>
                            <w:sz w:val="36"/>
                            <w:szCs w:val="36"/>
                          </w:rPr>
                          <w:t>pm – 4:00pm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81ADB" w:rsidRDefault="00D81ADB" w:rsidP="00D81ADB">
      <w:pPr>
        <w:rPr>
          <w:rFonts w:asciiTheme="minorHAnsi" w:hAnsiTheme="minorHAnsi" w:cstheme="minorHAnsi"/>
        </w:rPr>
      </w:pPr>
    </w:p>
    <w:p w:rsidR="00D81ADB" w:rsidRPr="00CB4125" w:rsidRDefault="00D81ADB" w:rsidP="00D81ADB">
      <w:p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Thank you for choosing to have your pet spayed/neutered at the H.O.P.E. Animal Foundation!  There are rarely any complications from spay/neuter surgery.  You can help to prevent problems by following these simple instructions:</w:t>
      </w:r>
    </w:p>
    <w:p w:rsidR="00D81ADB" w:rsidRPr="00E27568" w:rsidRDefault="00D81ADB" w:rsidP="00D81ADB">
      <w:pPr>
        <w:rPr>
          <w:rFonts w:asciiTheme="minorHAnsi" w:hAnsiTheme="minorHAnsi" w:cstheme="minorHAnsi"/>
          <w:sz w:val="20"/>
          <w:szCs w:val="20"/>
        </w:rPr>
      </w:pPr>
    </w:p>
    <w:p w:rsidR="00D81ADB" w:rsidRPr="002D15D4" w:rsidRDefault="00D81ADB" w:rsidP="00D81ADB">
      <w:pPr>
        <w:rPr>
          <w:rFonts w:asciiTheme="minorHAnsi" w:hAnsiTheme="minorHAnsi" w:cstheme="minorHAnsi"/>
          <w:b/>
          <w:sz w:val="30"/>
          <w:szCs w:val="30"/>
        </w:rPr>
      </w:pPr>
      <w:r w:rsidRPr="002D15D4">
        <w:rPr>
          <w:rFonts w:asciiTheme="minorHAnsi" w:hAnsiTheme="minorHAnsi" w:cstheme="minorHAnsi"/>
          <w:b/>
          <w:sz w:val="30"/>
          <w:szCs w:val="30"/>
        </w:rPr>
        <w:t>DO NOT FEED UNTIL 7:00PM</w:t>
      </w:r>
    </w:p>
    <w:p w:rsidR="00D81ADB" w:rsidRPr="00CB4125" w:rsidRDefault="00D81ADB" w:rsidP="00D81A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Allow free access to water as pet desires.</w:t>
      </w:r>
    </w:p>
    <w:p w:rsidR="00D81ADB" w:rsidRPr="00CB4125" w:rsidRDefault="00D81ADB" w:rsidP="00D81A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Begin feeding small amounts of food at 1-hour intervals, as anesthesia can sometimes upset their stomach.</w:t>
      </w:r>
    </w:p>
    <w:p w:rsidR="00D81ADB" w:rsidRPr="00CB4125" w:rsidRDefault="00D81ADB" w:rsidP="00D81A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Stop feeding if vomiting occurs and begin feeding small amounts the next day.</w:t>
      </w:r>
    </w:p>
    <w:p w:rsidR="00D81ADB" w:rsidRPr="00CB4125" w:rsidRDefault="00D81ADB" w:rsidP="00D81A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Appetite should return gradually within 24 hours of surgery.  Lethargy lasting for more than 24 hours post-operative, diarrhea, or vomiting are not normal and your pet should be taken to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B4125">
        <w:rPr>
          <w:rFonts w:asciiTheme="minorHAnsi" w:hAnsiTheme="minorHAnsi" w:cstheme="minorHAnsi"/>
          <w:sz w:val="22"/>
          <w:szCs w:val="22"/>
        </w:rPr>
        <w:t xml:space="preserve"> veterinarian.  Dogs may have a slight cough for a few days after surgery.</w:t>
      </w:r>
    </w:p>
    <w:p w:rsidR="00D81ADB" w:rsidRPr="00E27568" w:rsidRDefault="00D81ADB" w:rsidP="00D81ADB">
      <w:pPr>
        <w:rPr>
          <w:rFonts w:asciiTheme="minorHAnsi" w:hAnsiTheme="minorHAnsi" w:cstheme="minorHAnsi"/>
          <w:sz w:val="20"/>
          <w:szCs w:val="20"/>
        </w:rPr>
      </w:pPr>
    </w:p>
    <w:p w:rsidR="00D81ADB" w:rsidRPr="002D15D4" w:rsidRDefault="00D81ADB" w:rsidP="00D81ADB">
      <w:pPr>
        <w:rPr>
          <w:rFonts w:asciiTheme="minorHAnsi" w:hAnsiTheme="minorHAnsi" w:cstheme="minorHAnsi"/>
          <w:b/>
          <w:sz w:val="30"/>
          <w:szCs w:val="30"/>
        </w:rPr>
      </w:pPr>
      <w:r w:rsidRPr="002D15D4">
        <w:rPr>
          <w:rFonts w:asciiTheme="minorHAnsi" w:hAnsiTheme="minorHAnsi" w:cstheme="minorHAnsi"/>
          <w:b/>
          <w:sz w:val="30"/>
          <w:szCs w:val="30"/>
        </w:rPr>
        <w:t>RESTRICT ACTIVITY FOR 7 DAYS</w:t>
      </w:r>
    </w:p>
    <w:p w:rsidR="00D81ADB" w:rsidRPr="00CB4125" w:rsidRDefault="00D81ADB" w:rsidP="00D81A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Your pet(s) just had a </w:t>
      </w:r>
      <w:r w:rsidRPr="00CB4125">
        <w:rPr>
          <w:rFonts w:asciiTheme="minorHAnsi" w:hAnsiTheme="minorHAnsi" w:cstheme="minorHAnsi"/>
          <w:b/>
          <w:sz w:val="22"/>
          <w:szCs w:val="22"/>
        </w:rPr>
        <w:t>MAJOR</w:t>
      </w:r>
      <w:r w:rsidRPr="00CB4125">
        <w:rPr>
          <w:rFonts w:asciiTheme="minorHAnsi" w:hAnsiTheme="minorHAnsi" w:cstheme="minorHAnsi"/>
          <w:sz w:val="22"/>
          <w:szCs w:val="22"/>
        </w:rPr>
        <w:t xml:space="preserve"> surgery and will not heal properly unless they stay calm.</w:t>
      </w:r>
    </w:p>
    <w:p w:rsidR="00D81ADB" w:rsidRPr="00CB4125" w:rsidRDefault="00D81ADB" w:rsidP="00D81A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Your pet may be groggy for a day or so, but even when the pet feels better, do </w:t>
      </w:r>
      <w:r w:rsidRPr="00CB4125">
        <w:rPr>
          <w:rFonts w:asciiTheme="minorHAnsi" w:hAnsiTheme="minorHAnsi" w:cstheme="minorHAnsi"/>
          <w:b/>
          <w:sz w:val="22"/>
          <w:szCs w:val="22"/>
        </w:rPr>
        <w:t>NOT</w:t>
      </w:r>
      <w:r w:rsidRPr="00CB4125">
        <w:rPr>
          <w:rFonts w:asciiTheme="minorHAnsi" w:hAnsiTheme="minorHAnsi" w:cstheme="minorHAnsi"/>
          <w:sz w:val="22"/>
          <w:szCs w:val="22"/>
        </w:rPr>
        <w:t xml:space="preserve"> allow him/her to play freely.</w:t>
      </w:r>
    </w:p>
    <w:p w:rsidR="00D81ADB" w:rsidRPr="00CB4125" w:rsidRDefault="00D81ADB" w:rsidP="00D81A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b/>
          <w:sz w:val="22"/>
          <w:szCs w:val="22"/>
        </w:rPr>
        <w:t>NO</w:t>
      </w:r>
      <w:r w:rsidRPr="00CB4125">
        <w:rPr>
          <w:rFonts w:asciiTheme="minorHAnsi" w:hAnsiTheme="minorHAnsi" w:cstheme="minorHAnsi"/>
          <w:sz w:val="22"/>
          <w:szCs w:val="22"/>
        </w:rPr>
        <w:t xml:space="preserve"> swimming, bathing or mud for 2 weeks – keep the incision site dry!</w:t>
      </w:r>
    </w:p>
    <w:p w:rsidR="00D81ADB" w:rsidRPr="00CB4125" w:rsidRDefault="00D81ADB" w:rsidP="00D81A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If female, keep your pet away from males for </w:t>
      </w:r>
      <w:r w:rsidRPr="00CB4125">
        <w:rPr>
          <w:rFonts w:asciiTheme="minorHAnsi" w:hAnsiTheme="minorHAnsi" w:cstheme="minorHAnsi"/>
          <w:b/>
          <w:sz w:val="22"/>
          <w:szCs w:val="22"/>
        </w:rPr>
        <w:t>AT LEAST</w:t>
      </w:r>
      <w:r w:rsidRPr="00CB4125">
        <w:rPr>
          <w:rFonts w:asciiTheme="minorHAnsi" w:hAnsiTheme="minorHAnsi" w:cstheme="minorHAnsi"/>
          <w:sz w:val="22"/>
          <w:szCs w:val="22"/>
        </w:rPr>
        <w:t xml:space="preserve"> 3 weeks!</w:t>
      </w:r>
    </w:p>
    <w:p w:rsidR="00D81ADB" w:rsidRPr="00CB4125" w:rsidRDefault="00D81ADB" w:rsidP="00D81A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Provide dogs controlled walking on a leash mixed with kennel or indoor house rest, and keep separated from other pets.</w:t>
      </w:r>
    </w:p>
    <w:p w:rsidR="00D81ADB" w:rsidRPr="00CB4125" w:rsidRDefault="00D81ADB" w:rsidP="00D81A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Keep your pet indoors and separated from other pets.</w:t>
      </w:r>
    </w:p>
    <w:p w:rsidR="00D81ADB" w:rsidRPr="00E27568" w:rsidRDefault="00D81ADB" w:rsidP="00D81ADB">
      <w:pPr>
        <w:rPr>
          <w:rFonts w:asciiTheme="minorHAnsi" w:hAnsiTheme="minorHAnsi" w:cstheme="minorHAnsi"/>
          <w:sz w:val="20"/>
          <w:szCs w:val="20"/>
        </w:rPr>
      </w:pPr>
    </w:p>
    <w:p w:rsidR="00D81ADB" w:rsidRPr="002D15D4" w:rsidRDefault="00D81ADB" w:rsidP="00D81ADB">
      <w:pPr>
        <w:rPr>
          <w:rFonts w:asciiTheme="minorHAnsi" w:hAnsiTheme="minorHAnsi" w:cstheme="minorHAnsi"/>
          <w:b/>
          <w:sz w:val="30"/>
          <w:szCs w:val="30"/>
        </w:rPr>
      </w:pPr>
      <w:r w:rsidRPr="002D15D4">
        <w:rPr>
          <w:rFonts w:asciiTheme="minorHAnsi" w:hAnsiTheme="minorHAnsi" w:cstheme="minorHAnsi"/>
          <w:b/>
          <w:sz w:val="30"/>
          <w:szCs w:val="30"/>
        </w:rPr>
        <w:t>KEEP ANIMAL FROM LICKING, CHEWING</w:t>
      </w:r>
      <w:r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2D15D4">
        <w:rPr>
          <w:rFonts w:asciiTheme="minorHAnsi" w:hAnsiTheme="minorHAnsi" w:cstheme="minorHAnsi"/>
          <w:b/>
          <w:sz w:val="30"/>
          <w:szCs w:val="30"/>
        </w:rPr>
        <w:t>OR SCRATCHING AT INCISION SITE</w:t>
      </w:r>
    </w:p>
    <w:p w:rsidR="00D81ADB" w:rsidRPr="00CB4125" w:rsidRDefault="00D81ADB" w:rsidP="00D81AD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The stitches and glue that h</w:t>
      </w:r>
      <w:r>
        <w:rPr>
          <w:rFonts w:asciiTheme="minorHAnsi" w:hAnsiTheme="minorHAnsi" w:cstheme="minorHAnsi"/>
          <w:sz w:val="22"/>
          <w:szCs w:val="22"/>
        </w:rPr>
        <w:t xml:space="preserve">old your pet’s incision </w:t>
      </w:r>
      <w:r w:rsidRPr="00CB4125">
        <w:rPr>
          <w:rFonts w:asciiTheme="minorHAnsi" w:hAnsiTheme="minorHAnsi" w:cstheme="minorHAnsi"/>
          <w:sz w:val="22"/>
          <w:szCs w:val="22"/>
        </w:rPr>
        <w:t>together may irritate your pet.</w:t>
      </w:r>
    </w:p>
    <w:p w:rsidR="00D81ADB" w:rsidRPr="00CB4125" w:rsidRDefault="00D81ADB" w:rsidP="00D81AD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Look at the surgery site at least twice a day.  If you see skin edges, sutures, redness or wetness, you </w:t>
      </w:r>
      <w:r w:rsidRPr="00CB4125">
        <w:rPr>
          <w:rFonts w:asciiTheme="minorHAnsi" w:hAnsiTheme="minorHAnsi" w:cstheme="minorHAnsi"/>
          <w:b/>
          <w:sz w:val="22"/>
          <w:szCs w:val="22"/>
        </w:rPr>
        <w:t>MUST</w:t>
      </w:r>
      <w:r w:rsidRPr="00CB4125">
        <w:rPr>
          <w:rFonts w:asciiTheme="minorHAnsi" w:hAnsiTheme="minorHAnsi" w:cstheme="minorHAnsi"/>
          <w:sz w:val="22"/>
          <w:szCs w:val="22"/>
        </w:rPr>
        <w:t xml:space="preserve"> get an Elizabethan Collar (often referred to as a “cone”) and keep it on your pet </w:t>
      </w:r>
      <w:r w:rsidRPr="00CB4125">
        <w:rPr>
          <w:rFonts w:asciiTheme="minorHAnsi" w:hAnsiTheme="minorHAnsi" w:cstheme="minorHAnsi"/>
          <w:b/>
          <w:sz w:val="22"/>
          <w:szCs w:val="22"/>
        </w:rPr>
        <w:t>AT ALL TIMES</w:t>
      </w:r>
      <w:r w:rsidRPr="00CB4125">
        <w:rPr>
          <w:rFonts w:asciiTheme="minorHAnsi" w:hAnsiTheme="minorHAnsi" w:cstheme="minorHAnsi"/>
          <w:sz w:val="22"/>
          <w:szCs w:val="22"/>
        </w:rPr>
        <w:t xml:space="preserve"> for at least one week.</w:t>
      </w:r>
    </w:p>
    <w:p w:rsidR="00D81ADB" w:rsidRPr="00CB4125" w:rsidRDefault="00D81ADB" w:rsidP="00D81AD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We recommend your pet receive a post-operative examination 3 to 7 days after surgery.  Have the incision checked for complete healing, to remove any skin sutures, and to discuss additional needs, follow-up care, and vaccination boosters.</w:t>
      </w:r>
    </w:p>
    <w:p w:rsidR="00D81ADB" w:rsidRPr="00CB4125" w:rsidRDefault="00D81ADB" w:rsidP="00D81AD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 xml:space="preserve">Serious consequences, including </w:t>
      </w:r>
      <w:r w:rsidRPr="00CB4125">
        <w:rPr>
          <w:rFonts w:asciiTheme="minorHAnsi" w:hAnsiTheme="minorHAnsi" w:cstheme="minorHAnsi"/>
          <w:b/>
          <w:sz w:val="22"/>
          <w:szCs w:val="22"/>
        </w:rPr>
        <w:t>DEATH</w:t>
      </w:r>
      <w:r w:rsidRPr="00CB4125">
        <w:rPr>
          <w:rFonts w:asciiTheme="minorHAnsi" w:hAnsiTheme="minorHAnsi" w:cstheme="minorHAnsi"/>
          <w:sz w:val="22"/>
          <w:szCs w:val="22"/>
        </w:rPr>
        <w:t>, can result if your pet licks, chews or scratches at its surgery site.</w:t>
      </w:r>
    </w:p>
    <w:p w:rsidR="00D81ADB" w:rsidRPr="00E27568" w:rsidRDefault="00D81ADB" w:rsidP="00D81ADB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D81ADB" w:rsidRPr="00CB4125" w:rsidRDefault="00D81ADB" w:rsidP="00D81AD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B4125">
        <w:rPr>
          <w:rFonts w:asciiTheme="minorHAnsi" w:hAnsiTheme="minorHAnsi" w:cstheme="minorHAnsi"/>
          <w:b/>
          <w:i/>
          <w:sz w:val="36"/>
          <w:szCs w:val="36"/>
        </w:rPr>
        <w:t>IF YOU THINK YOUR PET HAS A SURGERY-RELATED ISSUE, PLEASE BRING HIM/HER BACK TO H.O.P.E. FOR A FREE RE-CHECK ANYTIME MONDAY - THURSDAY FROM 10AM TO 4PM!</w:t>
      </w:r>
    </w:p>
    <w:p w:rsidR="00D81ADB" w:rsidRPr="00E27568" w:rsidRDefault="00D81ADB" w:rsidP="00D81ADB">
      <w:pPr>
        <w:rPr>
          <w:rFonts w:asciiTheme="minorHAnsi" w:hAnsiTheme="minorHAnsi" w:cstheme="minorHAnsi"/>
          <w:sz w:val="20"/>
          <w:szCs w:val="20"/>
        </w:rPr>
      </w:pPr>
    </w:p>
    <w:p w:rsidR="00D81ADB" w:rsidRPr="00E27568" w:rsidRDefault="00D81ADB" w:rsidP="00D81AD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Normal</w:t>
      </w:r>
      <w:r w:rsidRPr="00E27568">
        <w:rPr>
          <w:rFonts w:asciiTheme="minorHAnsi" w:hAnsiTheme="minorHAnsi" w:cstheme="minorHAnsi"/>
          <w:sz w:val="20"/>
          <w:szCs w:val="20"/>
        </w:rPr>
        <w:t xml:space="preserve"> Hours of Operation: Monday 8am – 5pm; Tuesday – Thursday 7:30am – 5pm; Friday – Sunday Closed</w:t>
      </w:r>
    </w:p>
    <w:p w:rsidR="00D81ADB" w:rsidRPr="00E27568" w:rsidRDefault="00D81ADB" w:rsidP="00D81AD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81ADB" w:rsidRPr="00CB4125" w:rsidRDefault="00D81ADB" w:rsidP="00D81A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B4125">
        <w:rPr>
          <w:rFonts w:asciiTheme="minorHAnsi" w:hAnsiTheme="minorHAnsi" w:cstheme="minorHAnsi"/>
          <w:sz w:val="22"/>
          <w:szCs w:val="22"/>
        </w:rPr>
        <w:t>If H.O.P.E. is not open and you think your pet has a medical emergency, please contact Fresno Veterinary Specialty and Emergency Center at (559) 451-0800, or your regular veterinarian.</w:t>
      </w:r>
    </w:p>
    <w:p w:rsidR="00D81ADB" w:rsidRPr="00E27568" w:rsidRDefault="00D81ADB" w:rsidP="00D81AD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81ADB" w:rsidRPr="002D15D4" w:rsidRDefault="00D81ADB" w:rsidP="00D81ADB">
      <w:pPr>
        <w:jc w:val="center"/>
        <w:rPr>
          <w:rFonts w:asciiTheme="minorHAnsi" w:hAnsiTheme="minorHAnsi" w:cstheme="minorHAnsi"/>
          <w:b/>
          <w:i/>
        </w:rPr>
      </w:pPr>
      <w:r w:rsidRPr="002D15D4">
        <w:rPr>
          <w:rFonts w:asciiTheme="minorHAnsi" w:hAnsiTheme="minorHAnsi" w:cstheme="minorHAnsi"/>
          <w:b/>
          <w:i/>
        </w:rPr>
        <w:t>THANK YOU!</w:t>
      </w:r>
    </w:p>
    <w:p w:rsidR="00D81ADB" w:rsidRDefault="00D81ADB" w:rsidP="00D81ADB">
      <w:pPr>
        <w:jc w:val="center"/>
      </w:pPr>
      <w:r w:rsidRPr="00CB4125">
        <w:rPr>
          <w:rFonts w:asciiTheme="minorHAnsi" w:hAnsiTheme="minorHAnsi" w:cstheme="minorHAnsi"/>
          <w:sz w:val="20"/>
          <w:szCs w:val="20"/>
        </w:rPr>
        <w:t xml:space="preserve">H.O.P.E. Animal Foundation ● 5490 W. Spruce Avenue ● Fresno, CA 93722 ● (559) 271-0209 ● </w:t>
      </w:r>
      <w:hyperlink r:id="rId5" w:history="1">
        <w:r w:rsidRPr="00CB4125">
          <w:rPr>
            <w:rStyle w:val="Hyperlink"/>
            <w:rFonts w:asciiTheme="minorHAnsi" w:hAnsiTheme="minorHAnsi" w:cstheme="minorHAnsi"/>
            <w:sz w:val="20"/>
            <w:szCs w:val="20"/>
          </w:rPr>
          <w:t>www.hopeaf.com</w:t>
        </w:r>
      </w:hyperlink>
    </w:p>
    <w:p w:rsidR="003F573B" w:rsidRDefault="003F573B"/>
    <w:sectPr w:rsidR="003F573B" w:rsidSect="00D81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2DA4"/>
    <w:multiLevelType w:val="hybridMultilevel"/>
    <w:tmpl w:val="3BD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A73E4"/>
    <w:multiLevelType w:val="hybridMultilevel"/>
    <w:tmpl w:val="A778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0DB"/>
    <w:multiLevelType w:val="hybridMultilevel"/>
    <w:tmpl w:val="B7E0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81ADB"/>
    <w:rsid w:val="000048E2"/>
    <w:rsid w:val="000156FC"/>
    <w:rsid w:val="00025E7E"/>
    <w:rsid w:val="00041B90"/>
    <w:rsid w:val="000534CE"/>
    <w:rsid w:val="00056A1B"/>
    <w:rsid w:val="0007055C"/>
    <w:rsid w:val="00070E8B"/>
    <w:rsid w:val="00074A20"/>
    <w:rsid w:val="00074AB6"/>
    <w:rsid w:val="00085119"/>
    <w:rsid w:val="00094835"/>
    <w:rsid w:val="00097854"/>
    <w:rsid w:val="000A3C9A"/>
    <w:rsid w:val="000B3553"/>
    <w:rsid w:val="000C721B"/>
    <w:rsid w:val="000E0C1F"/>
    <w:rsid w:val="000F43C2"/>
    <w:rsid w:val="00106162"/>
    <w:rsid w:val="00120AA8"/>
    <w:rsid w:val="00120EDD"/>
    <w:rsid w:val="001251CB"/>
    <w:rsid w:val="00136FED"/>
    <w:rsid w:val="00157DC4"/>
    <w:rsid w:val="001627FB"/>
    <w:rsid w:val="001648C5"/>
    <w:rsid w:val="00183BF0"/>
    <w:rsid w:val="0019392B"/>
    <w:rsid w:val="00193D8F"/>
    <w:rsid w:val="00196D61"/>
    <w:rsid w:val="001A0430"/>
    <w:rsid w:val="001A218D"/>
    <w:rsid w:val="001A2231"/>
    <w:rsid w:val="001A4937"/>
    <w:rsid w:val="001A4BCA"/>
    <w:rsid w:val="001B437F"/>
    <w:rsid w:val="001B4F4D"/>
    <w:rsid w:val="001B7BA8"/>
    <w:rsid w:val="001C0BBF"/>
    <w:rsid w:val="001D0B60"/>
    <w:rsid w:val="001D76D4"/>
    <w:rsid w:val="0020332A"/>
    <w:rsid w:val="002064E9"/>
    <w:rsid w:val="00216A7B"/>
    <w:rsid w:val="0022143D"/>
    <w:rsid w:val="002239CC"/>
    <w:rsid w:val="00234BD0"/>
    <w:rsid w:val="002355A5"/>
    <w:rsid w:val="00243D8C"/>
    <w:rsid w:val="00251BEE"/>
    <w:rsid w:val="0027596A"/>
    <w:rsid w:val="002A22EE"/>
    <w:rsid w:val="002A3A94"/>
    <w:rsid w:val="002A7D82"/>
    <w:rsid w:val="002B6940"/>
    <w:rsid w:val="002C1A1B"/>
    <w:rsid w:val="002D1D17"/>
    <w:rsid w:val="002D3473"/>
    <w:rsid w:val="002D70C8"/>
    <w:rsid w:val="002E066B"/>
    <w:rsid w:val="002E07BF"/>
    <w:rsid w:val="002F4EB4"/>
    <w:rsid w:val="002F5AC0"/>
    <w:rsid w:val="003077C3"/>
    <w:rsid w:val="003120A7"/>
    <w:rsid w:val="0032050B"/>
    <w:rsid w:val="00320F23"/>
    <w:rsid w:val="00327E55"/>
    <w:rsid w:val="003307BB"/>
    <w:rsid w:val="003518FD"/>
    <w:rsid w:val="003813DD"/>
    <w:rsid w:val="003F573B"/>
    <w:rsid w:val="004255DB"/>
    <w:rsid w:val="00435A8D"/>
    <w:rsid w:val="0044150E"/>
    <w:rsid w:val="004523A2"/>
    <w:rsid w:val="00472BCE"/>
    <w:rsid w:val="004773BF"/>
    <w:rsid w:val="004774A8"/>
    <w:rsid w:val="00480397"/>
    <w:rsid w:val="00482F1B"/>
    <w:rsid w:val="0048377F"/>
    <w:rsid w:val="004903F6"/>
    <w:rsid w:val="0049677E"/>
    <w:rsid w:val="004C0805"/>
    <w:rsid w:val="004C0D98"/>
    <w:rsid w:val="004D186F"/>
    <w:rsid w:val="004D6AD4"/>
    <w:rsid w:val="004E058E"/>
    <w:rsid w:val="005000FD"/>
    <w:rsid w:val="00501FDC"/>
    <w:rsid w:val="0050617D"/>
    <w:rsid w:val="00520828"/>
    <w:rsid w:val="005217D2"/>
    <w:rsid w:val="0053003B"/>
    <w:rsid w:val="005427FE"/>
    <w:rsid w:val="00545041"/>
    <w:rsid w:val="00552BC5"/>
    <w:rsid w:val="00564B0B"/>
    <w:rsid w:val="005739D3"/>
    <w:rsid w:val="00574B61"/>
    <w:rsid w:val="00587386"/>
    <w:rsid w:val="005A7940"/>
    <w:rsid w:val="005B68FB"/>
    <w:rsid w:val="005C454B"/>
    <w:rsid w:val="005C72DD"/>
    <w:rsid w:val="005D0CC7"/>
    <w:rsid w:val="005D59A7"/>
    <w:rsid w:val="005E4647"/>
    <w:rsid w:val="005E67F1"/>
    <w:rsid w:val="005F2BFD"/>
    <w:rsid w:val="00602BEC"/>
    <w:rsid w:val="00614226"/>
    <w:rsid w:val="00620C3B"/>
    <w:rsid w:val="006228EE"/>
    <w:rsid w:val="00624B96"/>
    <w:rsid w:val="00641A93"/>
    <w:rsid w:val="00644D25"/>
    <w:rsid w:val="0064501E"/>
    <w:rsid w:val="006521DA"/>
    <w:rsid w:val="00655F5A"/>
    <w:rsid w:val="00661913"/>
    <w:rsid w:val="006666D8"/>
    <w:rsid w:val="0067150C"/>
    <w:rsid w:val="00676F10"/>
    <w:rsid w:val="006862F8"/>
    <w:rsid w:val="00687799"/>
    <w:rsid w:val="006877F4"/>
    <w:rsid w:val="006938F6"/>
    <w:rsid w:val="00695290"/>
    <w:rsid w:val="006B7E81"/>
    <w:rsid w:val="006C5B1C"/>
    <w:rsid w:val="006D0BBA"/>
    <w:rsid w:val="006D50D6"/>
    <w:rsid w:val="006F1FCE"/>
    <w:rsid w:val="006F36AC"/>
    <w:rsid w:val="006F5523"/>
    <w:rsid w:val="006F65B6"/>
    <w:rsid w:val="00702091"/>
    <w:rsid w:val="00706F55"/>
    <w:rsid w:val="00713D01"/>
    <w:rsid w:val="007230CE"/>
    <w:rsid w:val="00730422"/>
    <w:rsid w:val="00742A52"/>
    <w:rsid w:val="00742BD7"/>
    <w:rsid w:val="00750E15"/>
    <w:rsid w:val="00755704"/>
    <w:rsid w:val="00757256"/>
    <w:rsid w:val="00762788"/>
    <w:rsid w:val="00764DCD"/>
    <w:rsid w:val="007671FD"/>
    <w:rsid w:val="007957C0"/>
    <w:rsid w:val="0079660E"/>
    <w:rsid w:val="007A48D3"/>
    <w:rsid w:val="007A5550"/>
    <w:rsid w:val="007B34EC"/>
    <w:rsid w:val="007B68C7"/>
    <w:rsid w:val="007C0750"/>
    <w:rsid w:val="007E45B5"/>
    <w:rsid w:val="007E75D4"/>
    <w:rsid w:val="007F59B0"/>
    <w:rsid w:val="0080754A"/>
    <w:rsid w:val="00824C25"/>
    <w:rsid w:val="00852F14"/>
    <w:rsid w:val="0088272D"/>
    <w:rsid w:val="00893243"/>
    <w:rsid w:val="008A6AAA"/>
    <w:rsid w:val="008A6AC2"/>
    <w:rsid w:val="008D5E4F"/>
    <w:rsid w:val="008D68EC"/>
    <w:rsid w:val="008D7F7E"/>
    <w:rsid w:val="008E460B"/>
    <w:rsid w:val="008F4B0A"/>
    <w:rsid w:val="008F5CBB"/>
    <w:rsid w:val="00930D00"/>
    <w:rsid w:val="00933F10"/>
    <w:rsid w:val="00937AB7"/>
    <w:rsid w:val="009449D3"/>
    <w:rsid w:val="00984569"/>
    <w:rsid w:val="0099289E"/>
    <w:rsid w:val="009A1B7B"/>
    <w:rsid w:val="009A508F"/>
    <w:rsid w:val="009B5A39"/>
    <w:rsid w:val="009C30D5"/>
    <w:rsid w:val="009E2A06"/>
    <w:rsid w:val="009F1AB4"/>
    <w:rsid w:val="009F5DD5"/>
    <w:rsid w:val="00A17C03"/>
    <w:rsid w:val="00A2795C"/>
    <w:rsid w:val="00A411CE"/>
    <w:rsid w:val="00A43549"/>
    <w:rsid w:val="00A63125"/>
    <w:rsid w:val="00A832F8"/>
    <w:rsid w:val="00A84D44"/>
    <w:rsid w:val="00AB056D"/>
    <w:rsid w:val="00AB3D3E"/>
    <w:rsid w:val="00AB3FE6"/>
    <w:rsid w:val="00AC3589"/>
    <w:rsid w:val="00AD6A2C"/>
    <w:rsid w:val="00AE13FD"/>
    <w:rsid w:val="00AE2A3A"/>
    <w:rsid w:val="00B07205"/>
    <w:rsid w:val="00B138E1"/>
    <w:rsid w:val="00B1528F"/>
    <w:rsid w:val="00B15F7D"/>
    <w:rsid w:val="00B201DE"/>
    <w:rsid w:val="00B21FF8"/>
    <w:rsid w:val="00B402DB"/>
    <w:rsid w:val="00B40A86"/>
    <w:rsid w:val="00B6085E"/>
    <w:rsid w:val="00B61367"/>
    <w:rsid w:val="00B622EC"/>
    <w:rsid w:val="00B76472"/>
    <w:rsid w:val="00B846B5"/>
    <w:rsid w:val="00B9114F"/>
    <w:rsid w:val="00B92191"/>
    <w:rsid w:val="00BA2607"/>
    <w:rsid w:val="00BB6C0B"/>
    <w:rsid w:val="00BC2427"/>
    <w:rsid w:val="00BC2EF9"/>
    <w:rsid w:val="00BC3B32"/>
    <w:rsid w:val="00BD528D"/>
    <w:rsid w:val="00BD5303"/>
    <w:rsid w:val="00BF008F"/>
    <w:rsid w:val="00BF68B6"/>
    <w:rsid w:val="00C0405B"/>
    <w:rsid w:val="00C06F64"/>
    <w:rsid w:val="00C12CC1"/>
    <w:rsid w:val="00C16FC0"/>
    <w:rsid w:val="00C3578D"/>
    <w:rsid w:val="00C403F8"/>
    <w:rsid w:val="00C52267"/>
    <w:rsid w:val="00C52482"/>
    <w:rsid w:val="00C56488"/>
    <w:rsid w:val="00C651BB"/>
    <w:rsid w:val="00C70280"/>
    <w:rsid w:val="00C71CBF"/>
    <w:rsid w:val="00C74657"/>
    <w:rsid w:val="00C82ED2"/>
    <w:rsid w:val="00C83D8C"/>
    <w:rsid w:val="00C91B79"/>
    <w:rsid w:val="00C96FE3"/>
    <w:rsid w:val="00CB596C"/>
    <w:rsid w:val="00CB599D"/>
    <w:rsid w:val="00CC02B6"/>
    <w:rsid w:val="00CC2381"/>
    <w:rsid w:val="00CC4789"/>
    <w:rsid w:val="00CC7F36"/>
    <w:rsid w:val="00CE7457"/>
    <w:rsid w:val="00D03656"/>
    <w:rsid w:val="00D10197"/>
    <w:rsid w:val="00D21F84"/>
    <w:rsid w:val="00D24540"/>
    <w:rsid w:val="00D256E4"/>
    <w:rsid w:val="00D26454"/>
    <w:rsid w:val="00D36C44"/>
    <w:rsid w:val="00D502E9"/>
    <w:rsid w:val="00D53F53"/>
    <w:rsid w:val="00D5749A"/>
    <w:rsid w:val="00D5756A"/>
    <w:rsid w:val="00D57C2B"/>
    <w:rsid w:val="00D57F72"/>
    <w:rsid w:val="00D6299D"/>
    <w:rsid w:val="00D63F03"/>
    <w:rsid w:val="00D731CC"/>
    <w:rsid w:val="00D81ADB"/>
    <w:rsid w:val="00D83770"/>
    <w:rsid w:val="00D86D38"/>
    <w:rsid w:val="00D86E69"/>
    <w:rsid w:val="00D910E8"/>
    <w:rsid w:val="00D96C68"/>
    <w:rsid w:val="00DB1C47"/>
    <w:rsid w:val="00DC2A8C"/>
    <w:rsid w:val="00DC3D7B"/>
    <w:rsid w:val="00DD13D7"/>
    <w:rsid w:val="00DD1AFA"/>
    <w:rsid w:val="00DD5348"/>
    <w:rsid w:val="00DE1B7E"/>
    <w:rsid w:val="00DE29FA"/>
    <w:rsid w:val="00E033BA"/>
    <w:rsid w:val="00E05D3A"/>
    <w:rsid w:val="00E14DC9"/>
    <w:rsid w:val="00E25362"/>
    <w:rsid w:val="00E31133"/>
    <w:rsid w:val="00E35FC5"/>
    <w:rsid w:val="00E56532"/>
    <w:rsid w:val="00E567E3"/>
    <w:rsid w:val="00E644FF"/>
    <w:rsid w:val="00E653C8"/>
    <w:rsid w:val="00E7562E"/>
    <w:rsid w:val="00E75847"/>
    <w:rsid w:val="00E878C1"/>
    <w:rsid w:val="00E9186F"/>
    <w:rsid w:val="00E93CCA"/>
    <w:rsid w:val="00E959C8"/>
    <w:rsid w:val="00EA0BA4"/>
    <w:rsid w:val="00EA79BB"/>
    <w:rsid w:val="00EB2D98"/>
    <w:rsid w:val="00EB6BAA"/>
    <w:rsid w:val="00EB7D00"/>
    <w:rsid w:val="00EC06C0"/>
    <w:rsid w:val="00ED54C7"/>
    <w:rsid w:val="00ED58BC"/>
    <w:rsid w:val="00F075CB"/>
    <w:rsid w:val="00F15636"/>
    <w:rsid w:val="00F20424"/>
    <w:rsid w:val="00F20C0E"/>
    <w:rsid w:val="00F3424A"/>
    <w:rsid w:val="00F3528A"/>
    <w:rsid w:val="00F43003"/>
    <w:rsid w:val="00F46714"/>
    <w:rsid w:val="00F513CD"/>
    <w:rsid w:val="00F56526"/>
    <w:rsid w:val="00F61C1A"/>
    <w:rsid w:val="00F8453F"/>
    <w:rsid w:val="00FA5B99"/>
    <w:rsid w:val="00FA7414"/>
    <w:rsid w:val="00FA78DD"/>
    <w:rsid w:val="00FB0659"/>
    <w:rsid w:val="00FC49EB"/>
    <w:rsid w:val="00FC5F2B"/>
    <w:rsid w:val="00FE5269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DB"/>
    <w:pPr>
      <w:ind w:left="720"/>
      <w:contextualSpacing/>
    </w:pPr>
  </w:style>
  <w:style w:type="character" w:styleId="Hyperlink">
    <w:name w:val="Hyperlink"/>
    <w:basedOn w:val="DefaultParagraphFont"/>
    <w:rsid w:val="00D81ADB"/>
    <w:rPr>
      <w:color w:val="0000FF" w:themeColor="hyperlink"/>
      <w:u w:val="single"/>
    </w:rPr>
  </w:style>
  <w:style w:type="table" w:styleId="TableGrid">
    <w:name w:val="Table Grid"/>
    <w:basedOn w:val="TableNormal"/>
    <w:rsid w:val="00D81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pea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Accountant</cp:lastModifiedBy>
  <cp:revision>3</cp:revision>
  <dcterms:created xsi:type="dcterms:W3CDTF">2016-05-12T18:14:00Z</dcterms:created>
  <dcterms:modified xsi:type="dcterms:W3CDTF">2017-09-26T19:59:00Z</dcterms:modified>
</cp:coreProperties>
</file>